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27" w:rsidRPr="002127DC" w:rsidRDefault="00BA4727" w:rsidP="002127DC">
      <w:pPr>
        <w:jc w:val="center"/>
      </w:pPr>
      <w:r>
        <w:rPr>
          <w:noProof/>
        </w:rPr>
        <w:drawing>
          <wp:inline distT="0" distB="0" distL="0" distR="0">
            <wp:extent cx="3447704" cy="3000375"/>
            <wp:effectExtent l="19050" t="0" r="346" b="0"/>
            <wp:docPr id="1" name="Picture 0" descr="HS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P_RGB.jpg"/>
                    <pic:cNvPicPr/>
                  </pic:nvPicPr>
                  <pic:blipFill>
                    <a:blip r:embed="rId5" cstate="print"/>
                    <a:stretch>
                      <a:fillRect/>
                    </a:stretch>
                  </pic:blipFill>
                  <pic:spPr>
                    <a:xfrm>
                      <a:off x="0" y="0"/>
                      <a:ext cx="3447704" cy="3000375"/>
                    </a:xfrm>
                    <a:prstGeom prst="rect">
                      <a:avLst/>
                    </a:prstGeom>
                  </pic:spPr>
                </pic:pic>
              </a:graphicData>
            </a:graphic>
          </wp:inline>
        </w:drawing>
      </w:r>
    </w:p>
    <w:p w:rsidR="00BA4727" w:rsidRPr="00011C52" w:rsidRDefault="00BA4727" w:rsidP="00BA4727">
      <w:pPr>
        <w:jc w:val="center"/>
        <w:rPr>
          <w:b/>
          <w:sz w:val="24"/>
          <w:szCs w:val="24"/>
        </w:rPr>
      </w:pPr>
      <w:r w:rsidRPr="00011C52">
        <w:rPr>
          <w:b/>
          <w:sz w:val="24"/>
          <w:szCs w:val="24"/>
        </w:rPr>
        <w:t>American Revolution</w:t>
      </w:r>
    </w:p>
    <w:p w:rsidR="00BA4727" w:rsidRPr="00011C52" w:rsidRDefault="00BA4727" w:rsidP="00BA4727">
      <w:pPr>
        <w:rPr>
          <w:sz w:val="24"/>
          <w:szCs w:val="24"/>
        </w:rPr>
      </w:pPr>
      <w:r w:rsidRPr="00011C52">
        <w:rPr>
          <w:sz w:val="24"/>
          <w:szCs w:val="24"/>
        </w:rPr>
        <w:tab/>
        <w:t>The American Revolution was the war between the American colonists and the British</w:t>
      </w:r>
      <w:r w:rsidR="00011C52">
        <w:rPr>
          <w:sz w:val="24"/>
          <w:szCs w:val="24"/>
        </w:rPr>
        <w:t xml:space="preserve"> which was fought between 1776 and 1783</w:t>
      </w:r>
      <w:r w:rsidRPr="00011C52">
        <w:rPr>
          <w:sz w:val="24"/>
          <w:szCs w:val="24"/>
        </w:rPr>
        <w:t xml:space="preserve">.  The American colonists wanted to gain their independence from Great Britain after several taxes and laws, which were imposed on the colonies by King George III of Great Britain, angered the colonists.  The colonists were agitated because they had to pay taxes to the king, but were not represented in Parliament.  </w:t>
      </w:r>
      <w:r w:rsidR="00011C52">
        <w:rPr>
          <w:sz w:val="24"/>
          <w:szCs w:val="24"/>
        </w:rPr>
        <w:t>Usually historians see the agitation as a combination of economic and political causes.</w:t>
      </w:r>
    </w:p>
    <w:p w:rsidR="00BA4727" w:rsidRDefault="00BA4727" w:rsidP="00BA4727">
      <w:pPr>
        <w:rPr>
          <w:sz w:val="24"/>
          <w:szCs w:val="24"/>
        </w:rPr>
      </w:pPr>
      <w:r w:rsidRPr="00011C52">
        <w:rPr>
          <w:sz w:val="24"/>
          <w:szCs w:val="24"/>
        </w:rPr>
        <w:tab/>
        <w:t xml:space="preserve">This topic relates to the themes of National History Day in that the American Revolution was a revolution started by the colonists, who wanted to be able to govern themselves and break free from King George III and Great Britain’s rule.  These sources can be useful in doing a project on this topic in that they provide information on the American Revolution from different angles so there is the possibility of narrowing down a topic to research.  </w:t>
      </w:r>
    </w:p>
    <w:p w:rsidR="00011C52" w:rsidRPr="00011C52" w:rsidRDefault="00B93FDB" w:rsidP="00BA4727">
      <w:pPr>
        <w:spacing w:before="100" w:beforeAutospacing="1" w:after="100" w:afterAutospacing="1" w:line="240" w:lineRule="auto"/>
        <w:outlineLvl w:val="0"/>
        <w:rPr>
          <w:b/>
          <w:sz w:val="24"/>
          <w:szCs w:val="24"/>
        </w:rPr>
      </w:pPr>
      <w:r>
        <w:rPr>
          <w:b/>
          <w:sz w:val="24"/>
          <w:szCs w:val="24"/>
        </w:rPr>
        <w:t>Primary</w:t>
      </w:r>
    </w:p>
    <w:p w:rsidR="00BA4727" w:rsidRDefault="00745A61" w:rsidP="00954EB0">
      <w:pPr>
        <w:pStyle w:val="ListParagraph"/>
        <w:numPr>
          <w:ilvl w:val="0"/>
          <w:numId w:val="2"/>
        </w:numPr>
        <w:rPr>
          <w:rFonts w:cs="Times New Roman"/>
          <w:sz w:val="24"/>
          <w:szCs w:val="24"/>
        </w:rPr>
      </w:pPr>
      <w:r w:rsidRPr="00954EB0">
        <w:rPr>
          <w:rFonts w:cs="Times New Roman"/>
          <w:sz w:val="24"/>
          <w:szCs w:val="24"/>
        </w:rPr>
        <w:t xml:space="preserve"> </w:t>
      </w:r>
      <w:r w:rsidR="002127DC">
        <w:rPr>
          <w:rFonts w:cs="Times New Roman"/>
          <w:sz w:val="24"/>
          <w:szCs w:val="24"/>
        </w:rPr>
        <w:t>Title: Anthony Wayne Papers: P</w:t>
      </w:r>
      <w:r w:rsidR="00BA4727" w:rsidRPr="00954EB0">
        <w:rPr>
          <w:rFonts w:cs="Times New Roman"/>
          <w:sz w:val="24"/>
          <w:szCs w:val="24"/>
        </w:rPr>
        <w:t xml:space="preserve">ertaining to </w:t>
      </w:r>
      <w:r w:rsidR="002127DC">
        <w:rPr>
          <w:rFonts w:cs="Times New Roman"/>
          <w:sz w:val="24"/>
          <w:szCs w:val="24"/>
        </w:rPr>
        <w:t>the Revolutionary Era.</w:t>
      </w:r>
    </w:p>
    <w:p w:rsidR="002127DC" w:rsidRDefault="002127DC" w:rsidP="002127DC">
      <w:pPr>
        <w:pStyle w:val="ListParagraph"/>
        <w:rPr>
          <w:rFonts w:cs="Times New Roman"/>
          <w:sz w:val="24"/>
          <w:szCs w:val="24"/>
        </w:rPr>
      </w:pPr>
    </w:p>
    <w:p w:rsidR="002127DC" w:rsidRDefault="002127DC" w:rsidP="002127DC">
      <w:pPr>
        <w:pStyle w:val="ListParagraph"/>
        <w:rPr>
          <w:rFonts w:cs="Times New Roman"/>
          <w:sz w:val="24"/>
          <w:szCs w:val="24"/>
        </w:rPr>
      </w:pPr>
      <w:r>
        <w:rPr>
          <w:rFonts w:cs="Times New Roman"/>
          <w:sz w:val="24"/>
          <w:szCs w:val="24"/>
        </w:rPr>
        <w:t>Author: Anthony Wayne</w:t>
      </w:r>
    </w:p>
    <w:p w:rsidR="002127DC" w:rsidRDefault="002127DC" w:rsidP="002127DC">
      <w:pPr>
        <w:pStyle w:val="ListParagraph"/>
        <w:rPr>
          <w:rFonts w:cs="Times New Roman"/>
          <w:sz w:val="24"/>
          <w:szCs w:val="24"/>
        </w:rPr>
      </w:pPr>
    </w:p>
    <w:p w:rsidR="002127DC" w:rsidRDefault="002127DC" w:rsidP="002127DC">
      <w:pPr>
        <w:pStyle w:val="ListParagraph"/>
        <w:rPr>
          <w:rFonts w:cs="Times New Roman"/>
          <w:sz w:val="24"/>
          <w:szCs w:val="24"/>
        </w:rPr>
      </w:pPr>
      <w:r>
        <w:rPr>
          <w:rFonts w:cs="Times New Roman"/>
          <w:sz w:val="24"/>
          <w:szCs w:val="24"/>
        </w:rPr>
        <w:t>Location: Closed Stacks</w:t>
      </w:r>
    </w:p>
    <w:p w:rsidR="002127DC" w:rsidRPr="00954EB0" w:rsidRDefault="002127DC" w:rsidP="002127DC">
      <w:pPr>
        <w:pStyle w:val="ListParagraph"/>
        <w:rPr>
          <w:rFonts w:cs="Times New Roman"/>
          <w:sz w:val="24"/>
          <w:szCs w:val="24"/>
        </w:rPr>
      </w:pPr>
    </w:p>
    <w:p w:rsidR="00BA4727" w:rsidRDefault="00B82C2B" w:rsidP="00954EB0">
      <w:pPr>
        <w:pStyle w:val="ListParagraph"/>
        <w:numPr>
          <w:ilvl w:val="0"/>
          <w:numId w:val="2"/>
        </w:numPr>
        <w:rPr>
          <w:rFonts w:cs="Times New Roman"/>
          <w:sz w:val="24"/>
          <w:szCs w:val="24"/>
        </w:rPr>
      </w:pPr>
      <w:r w:rsidRPr="00954EB0">
        <w:rPr>
          <w:rFonts w:cs="Times New Roman"/>
          <w:sz w:val="24"/>
          <w:szCs w:val="24"/>
        </w:rPr>
        <w:t xml:space="preserve">Title: </w:t>
      </w:r>
      <w:r w:rsidR="002127DC">
        <w:rPr>
          <w:rFonts w:cs="Times New Roman"/>
          <w:sz w:val="24"/>
          <w:szCs w:val="24"/>
        </w:rPr>
        <w:t xml:space="preserve"> </w:t>
      </w:r>
      <w:r w:rsidR="00BA4727" w:rsidRPr="00954EB0">
        <w:rPr>
          <w:rFonts w:cs="Times New Roman"/>
          <w:sz w:val="24"/>
          <w:szCs w:val="24"/>
        </w:rPr>
        <w:t xml:space="preserve">Andrew Bradford Papers (and the </w:t>
      </w:r>
      <w:proofErr w:type="spellStart"/>
      <w:r w:rsidR="00BA4727" w:rsidRPr="00954EB0">
        <w:rPr>
          <w:rFonts w:cs="Times New Roman"/>
          <w:sz w:val="24"/>
          <w:szCs w:val="24"/>
        </w:rPr>
        <w:t>Etting</w:t>
      </w:r>
      <w:proofErr w:type="spellEnd"/>
      <w:r w:rsidR="002127DC">
        <w:rPr>
          <w:rFonts w:cs="Times New Roman"/>
          <w:sz w:val="24"/>
          <w:szCs w:val="24"/>
        </w:rPr>
        <w:t xml:space="preserve"> as well) for Prisoners of War.</w:t>
      </w:r>
    </w:p>
    <w:p w:rsidR="002127DC" w:rsidRDefault="002127DC" w:rsidP="002127DC">
      <w:pPr>
        <w:pStyle w:val="ListParagraph"/>
        <w:rPr>
          <w:rFonts w:cs="Times New Roman"/>
          <w:sz w:val="24"/>
          <w:szCs w:val="24"/>
        </w:rPr>
      </w:pPr>
    </w:p>
    <w:p w:rsidR="002127DC" w:rsidRDefault="002127DC" w:rsidP="002127DC">
      <w:pPr>
        <w:pStyle w:val="ListParagraph"/>
        <w:rPr>
          <w:rFonts w:cs="Times New Roman"/>
          <w:sz w:val="24"/>
          <w:szCs w:val="24"/>
        </w:rPr>
      </w:pPr>
      <w:r>
        <w:rPr>
          <w:rFonts w:cs="Times New Roman"/>
          <w:sz w:val="24"/>
          <w:szCs w:val="24"/>
        </w:rPr>
        <w:lastRenderedPageBreak/>
        <w:t>Author: Andrew Bradford</w:t>
      </w:r>
    </w:p>
    <w:p w:rsidR="002127DC" w:rsidRDefault="002127DC" w:rsidP="002127DC">
      <w:pPr>
        <w:pStyle w:val="ListParagraph"/>
        <w:rPr>
          <w:rFonts w:cs="Times New Roman"/>
          <w:sz w:val="24"/>
          <w:szCs w:val="24"/>
        </w:rPr>
      </w:pPr>
    </w:p>
    <w:p w:rsidR="002127DC" w:rsidRDefault="002127DC" w:rsidP="002127DC">
      <w:pPr>
        <w:pStyle w:val="ListParagraph"/>
        <w:rPr>
          <w:rFonts w:cs="Times New Roman"/>
          <w:sz w:val="24"/>
          <w:szCs w:val="24"/>
        </w:rPr>
      </w:pPr>
      <w:r>
        <w:rPr>
          <w:rFonts w:cs="Times New Roman"/>
          <w:sz w:val="24"/>
          <w:szCs w:val="24"/>
        </w:rPr>
        <w:t>Location: Closed Stacks</w:t>
      </w:r>
    </w:p>
    <w:p w:rsidR="002127DC" w:rsidRPr="00954EB0" w:rsidRDefault="002127DC" w:rsidP="002127DC">
      <w:pPr>
        <w:pStyle w:val="ListParagraph"/>
        <w:rPr>
          <w:rFonts w:cs="Times New Roman"/>
          <w:sz w:val="24"/>
          <w:szCs w:val="24"/>
        </w:rPr>
      </w:pPr>
    </w:p>
    <w:p w:rsidR="00B82C2B" w:rsidRDefault="00B82C2B" w:rsidP="002127DC">
      <w:pPr>
        <w:pStyle w:val="ListParagraph"/>
        <w:numPr>
          <w:ilvl w:val="0"/>
          <w:numId w:val="2"/>
        </w:numPr>
        <w:rPr>
          <w:rFonts w:cs="Times New Roman"/>
          <w:sz w:val="24"/>
          <w:szCs w:val="24"/>
        </w:rPr>
      </w:pPr>
      <w:r w:rsidRPr="002127DC">
        <w:rPr>
          <w:rFonts w:cs="Times New Roman"/>
          <w:sz w:val="24"/>
          <w:szCs w:val="24"/>
        </w:rPr>
        <w:t>Title:</w:t>
      </w:r>
      <w:r w:rsidR="00365977">
        <w:rPr>
          <w:rFonts w:cs="Times New Roman"/>
          <w:sz w:val="24"/>
          <w:szCs w:val="24"/>
        </w:rPr>
        <w:t xml:space="preserve"> </w:t>
      </w:r>
      <w:r w:rsidR="00BA4727" w:rsidRPr="002127DC">
        <w:rPr>
          <w:rFonts w:cs="Times New Roman"/>
          <w:sz w:val="24"/>
          <w:szCs w:val="24"/>
        </w:rPr>
        <w:t>Re</w:t>
      </w:r>
      <w:r w:rsidRPr="002127DC">
        <w:rPr>
          <w:rFonts w:cs="Times New Roman"/>
          <w:sz w:val="24"/>
          <w:szCs w:val="24"/>
        </w:rPr>
        <w:t xml:space="preserve">volutionary War Orderly Books. </w:t>
      </w:r>
    </w:p>
    <w:p w:rsidR="00365977" w:rsidRPr="00365977" w:rsidRDefault="00365977" w:rsidP="00365977">
      <w:pPr>
        <w:ind w:left="720"/>
        <w:rPr>
          <w:rFonts w:cs="Times New Roman"/>
          <w:sz w:val="24"/>
          <w:szCs w:val="24"/>
        </w:rPr>
      </w:pPr>
      <w:r>
        <w:rPr>
          <w:rFonts w:cs="Times New Roman"/>
          <w:sz w:val="24"/>
          <w:szCs w:val="24"/>
        </w:rPr>
        <w:t xml:space="preserve">Author: </w:t>
      </w:r>
      <w:r w:rsidRPr="002127DC">
        <w:rPr>
          <w:rFonts w:cs="Times New Roman"/>
          <w:sz w:val="24"/>
          <w:szCs w:val="24"/>
        </w:rPr>
        <w:t>Jonathan Potts/John Ross/Aaron Cross Papers</w:t>
      </w:r>
    </w:p>
    <w:p w:rsidR="00BA4727" w:rsidRDefault="00B82C2B" w:rsidP="00954EB0">
      <w:pPr>
        <w:ind w:firstLine="720"/>
        <w:rPr>
          <w:rFonts w:cs="Times New Roman"/>
          <w:sz w:val="24"/>
          <w:szCs w:val="24"/>
        </w:rPr>
      </w:pPr>
      <w:r>
        <w:rPr>
          <w:rFonts w:cs="Times New Roman"/>
          <w:sz w:val="24"/>
          <w:szCs w:val="24"/>
        </w:rPr>
        <w:t>Call numbers:</w:t>
      </w:r>
      <w:r w:rsidR="00BA4727" w:rsidRPr="00011C52">
        <w:rPr>
          <w:rFonts w:cs="Times New Roman"/>
          <w:sz w:val="24"/>
          <w:szCs w:val="24"/>
        </w:rPr>
        <w:t xml:space="preserve"> </w:t>
      </w:r>
      <w:proofErr w:type="gramStart"/>
      <w:r w:rsidR="00BA4727" w:rsidRPr="00011C52">
        <w:rPr>
          <w:rFonts w:cs="Times New Roman"/>
          <w:sz w:val="24"/>
          <w:szCs w:val="24"/>
        </w:rPr>
        <w:t>AM</w:t>
      </w:r>
      <w:proofErr w:type="gramEnd"/>
      <w:r w:rsidR="00BA4727" w:rsidRPr="00011C52">
        <w:rPr>
          <w:rFonts w:cs="Times New Roman"/>
          <w:sz w:val="24"/>
          <w:szCs w:val="24"/>
        </w:rPr>
        <w:t xml:space="preserve"> 611- 6344 Series of volumes.  </w:t>
      </w:r>
    </w:p>
    <w:p w:rsidR="00365977" w:rsidRDefault="00365977" w:rsidP="00954EB0">
      <w:pPr>
        <w:ind w:firstLine="720"/>
        <w:rPr>
          <w:rFonts w:cs="Times New Roman"/>
          <w:sz w:val="24"/>
          <w:szCs w:val="24"/>
        </w:rPr>
      </w:pPr>
      <w:r>
        <w:rPr>
          <w:rFonts w:cs="Times New Roman"/>
          <w:sz w:val="24"/>
          <w:szCs w:val="24"/>
        </w:rPr>
        <w:t>Location: Closed Stacks</w:t>
      </w:r>
    </w:p>
    <w:p w:rsidR="00365977" w:rsidRPr="00365977" w:rsidRDefault="00365977" w:rsidP="00365977">
      <w:pPr>
        <w:pStyle w:val="ListParagraph"/>
        <w:spacing w:before="100" w:beforeAutospacing="1" w:after="100" w:afterAutospacing="1" w:line="240" w:lineRule="auto"/>
        <w:outlineLvl w:val="0"/>
        <w:rPr>
          <w:rFonts w:eastAsia="Times New Roman" w:cs="Times New Roman"/>
          <w:bCs/>
          <w:kern w:val="36"/>
          <w:sz w:val="24"/>
          <w:szCs w:val="24"/>
        </w:rPr>
      </w:pPr>
    </w:p>
    <w:p w:rsidR="00365977" w:rsidRPr="00365977" w:rsidRDefault="00365977" w:rsidP="00365977">
      <w:pPr>
        <w:pStyle w:val="ListParagraph"/>
        <w:numPr>
          <w:ilvl w:val="0"/>
          <w:numId w:val="2"/>
        </w:numPr>
        <w:spacing w:before="100" w:beforeAutospacing="1" w:after="100" w:afterAutospacing="1" w:line="240" w:lineRule="auto"/>
        <w:outlineLvl w:val="0"/>
        <w:rPr>
          <w:rFonts w:eastAsia="Times New Roman" w:cs="Times New Roman"/>
          <w:bCs/>
          <w:sz w:val="24"/>
          <w:szCs w:val="24"/>
        </w:rPr>
      </w:pPr>
      <w:r w:rsidRPr="00365977">
        <w:rPr>
          <w:rFonts w:eastAsia="Times New Roman" w:cs="Times New Roman"/>
          <w:bCs/>
          <w:kern w:val="36"/>
          <w:sz w:val="24"/>
          <w:szCs w:val="24"/>
        </w:rPr>
        <w:t>Title: History of the British Empire, 1765-</w:t>
      </w:r>
      <w:proofErr w:type="gramStart"/>
      <w:r w:rsidRPr="00365977">
        <w:rPr>
          <w:rFonts w:eastAsia="Times New Roman" w:cs="Times New Roman"/>
          <w:bCs/>
          <w:kern w:val="36"/>
          <w:sz w:val="24"/>
          <w:szCs w:val="24"/>
        </w:rPr>
        <w:t>1783 :</w:t>
      </w:r>
      <w:proofErr w:type="gramEnd"/>
      <w:r w:rsidRPr="00365977">
        <w:rPr>
          <w:rFonts w:eastAsia="Times New Roman" w:cs="Times New Roman"/>
          <w:bCs/>
          <w:kern w:val="36"/>
          <w:sz w:val="24"/>
          <w:szCs w:val="24"/>
        </w:rPr>
        <w:t xml:space="preserve"> containing an impartial history of the American Revolution</w:t>
      </w:r>
      <w:r w:rsidRPr="00365977">
        <w:rPr>
          <w:rFonts w:eastAsia="Times New Roman" w:cs="Times New Roman"/>
          <w:bCs/>
          <w:sz w:val="24"/>
          <w:szCs w:val="24"/>
        </w:rPr>
        <w:t xml:space="preserve">. </w:t>
      </w:r>
    </w:p>
    <w:p w:rsidR="00365977" w:rsidRPr="00365977" w:rsidRDefault="00365977" w:rsidP="00365977">
      <w:pPr>
        <w:pStyle w:val="ListParagraph"/>
        <w:spacing w:before="100" w:beforeAutospacing="1" w:after="100" w:afterAutospacing="1" w:line="240" w:lineRule="auto"/>
        <w:outlineLvl w:val="0"/>
        <w:rPr>
          <w:rFonts w:eastAsia="Times New Roman" w:cs="Times New Roman"/>
          <w:bCs/>
          <w:kern w:val="36"/>
          <w:sz w:val="24"/>
          <w:szCs w:val="24"/>
        </w:rPr>
      </w:pPr>
    </w:p>
    <w:p w:rsidR="00745A61" w:rsidRPr="00745A61" w:rsidRDefault="00365977" w:rsidP="00365977">
      <w:pPr>
        <w:pStyle w:val="ListParagraph"/>
        <w:spacing w:before="100" w:beforeAutospacing="1" w:after="100" w:afterAutospacing="1" w:line="240" w:lineRule="auto"/>
        <w:outlineLvl w:val="0"/>
        <w:rPr>
          <w:rFonts w:eastAsia="Times New Roman" w:cs="Times New Roman"/>
          <w:bCs/>
          <w:kern w:val="36"/>
          <w:sz w:val="24"/>
          <w:szCs w:val="24"/>
        </w:rPr>
      </w:pPr>
      <w:r>
        <w:rPr>
          <w:rFonts w:eastAsia="Times New Roman" w:cs="Times New Roman"/>
          <w:bCs/>
          <w:sz w:val="24"/>
          <w:szCs w:val="24"/>
        </w:rPr>
        <w:t>Author:</w:t>
      </w:r>
      <w:r w:rsidR="00745A61" w:rsidRPr="00745A61">
        <w:rPr>
          <w:rFonts w:eastAsia="Times New Roman" w:cs="Times New Roman"/>
          <w:bCs/>
          <w:sz w:val="24"/>
          <w:szCs w:val="24"/>
        </w:rPr>
        <w:t xml:space="preserve"> Society of Gentlemen</w:t>
      </w:r>
      <w:r w:rsidR="00745A61" w:rsidRPr="00745A61">
        <w:rPr>
          <w:rFonts w:eastAsia="Times New Roman" w:cs="Times New Roman"/>
          <w:bCs/>
          <w:kern w:val="36"/>
          <w:sz w:val="24"/>
          <w:szCs w:val="24"/>
        </w:rPr>
        <w:t xml:space="preserve">. </w:t>
      </w:r>
    </w:p>
    <w:p w:rsidR="00745A61" w:rsidRDefault="00745A61" w:rsidP="00745A61">
      <w:pPr>
        <w:spacing w:before="100" w:beforeAutospacing="1" w:after="100" w:afterAutospacing="1" w:line="240" w:lineRule="auto"/>
        <w:ind w:firstLine="720"/>
        <w:outlineLvl w:val="0"/>
        <w:rPr>
          <w:sz w:val="24"/>
          <w:szCs w:val="24"/>
        </w:rPr>
      </w:pPr>
      <w:r>
        <w:rPr>
          <w:rFonts w:eastAsia="Times New Roman" w:cs="Times New Roman"/>
          <w:bCs/>
          <w:sz w:val="24"/>
          <w:szCs w:val="24"/>
        </w:rPr>
        <w:t xml:space="preserve">Call number: </w:t>
      </w:r>
      <w:r>
        <w:rPr>
          <w:sz w:val="24"/>
          <w:szCs w:val="24"/>
        </w:rPr>
        <w:t>S.11 v.1 and S.11 v.2</w:t>
      </w:r>
    </w:p>
    <w:p w:rsidR="00365977" w:rsidRPr="00745A61" w:rsidRDefault="00365977" w:rsidP="00745A61">
      <w:pPr>
        <w:spacing w:before="100" w:beforeAutospacing="1" w:after="100" w:afterAutospacing="1" w:line="240" w:lineRule="auto"/>
        <w:ind w:firstLine="720"/>
        <w:outlineLvl w:val="0"/>
        <w:rPr>
          <w:sz w:val="24"/>
          <w:szCs w:val="24"/>
        </w:rPr>
      </w:pPr>
      <w:r>
        <w:rPr>
          <w:sz w:val="24"/>
          <w:szCs w:val="24"/>
        </w:rPr>
        <w:t>Location: Closed Stacks</w:t>
      </w:r>
    </w:p>
    <w:p w:rsidR="00B93FDB" w:rsidRPr="00011C52" w:rsidRDefault="00B93FDB" w:rsidP="00B93FDB">
      <w:pPr>
        <w:rPr>
          <w:b/>
          <w:sz w:val="24"/>
          <w:szCs w:val="24"/>
        </w:rPr>
      </w:pPr>
      <w:r>
        <w:rPr>
          <w:b/>
          <w:sz w:val="24"/>
          <w:szCs w:val="24"/>
        </w:rPr>
        <w:t>Secondary</w:t>
      </w:r>
    </w:p>
    <w:p w:rsidR="00745A61" w:rsidRDefault="00745A61" w:rsidP="00745A61">
      <w:pPr>
        <w:pStyle w:val="Heading1"/>
        <w:numPr>
          <w:ilvl w:val="0"/>
          <w:numId w:val="4"/>
        </w:numPr>
        <w:rPr>
          <w:rFonts w:asciiTheme="minorHAnsi" w:hAnsiTheme="minorHAnsi"/>
          <w:b w:val="0"/>
          <w:sz w:val="24"/>
          <w:szCs w:val="24"/>
        </w:rPr>
      </w:pPr>
      <w:r>
        <w:rPr>
          <w:rFonts w:asciiTheme="minorHAnsi" w:hAnsiTheme="minorHAnsi"/>
          <w:b w:val="0"/>
          <w:sz w:val="24"/>
          <w:szCs w:val="24"/>
        </w:rPr>
        <w:t xml:space="preserve">Title: </w:t>
      </w:r>
      <w:r w:rsidRPr="00B82C2B">
        <w:rPr>
          <w:rFonts w:asciiTheme="minorHAnsi" w:hAnsiTheme="minorHAnsi"/>
          <w:b w:val="0"/>
          <w:i/>
          <w:sz w:val="24"/>
          <w:szCs w:val="24"/>
        </w:rPr>
        <w:t>Articles on the American Revolution as a world-war</w:t>
      </w:r>
      <w:r w:rsidRPr="00011C52">
        <w:rPr>
          <w:rFonts w:asciiTheme="minorHAnsi" w:hAnsiTheme="minorHAnsi"/>
          <w:b w:val="0"/>
          <w:sz w:val="24"/>
          <w:szCs w:val="24"/>
        </w:rPr>
        <w:t xml:space="preserve">: </w:t>
      </w:r>
      <w:r>
        <w:rPr>
          <w:rFonts w:asciiTheme="minorHAnsi" w:hAnsiTheme="minorHAnsi"/>
          <w:b w:val="0"/>
          <w:sz w:val="24"/>
          <w:szCs w:val="24"/>
        </w:rPr>
        <w:t>Pennsylvania M</w:t>
      </w:r>
      <w:r w:rsidRPr="00011C52">
        <w:rPr>
          <w:rFonts w:asciiTheme="minorHAnsi" w:hAnsiTheme="minorHAnsi"/>
          <w:b w:val="0"/>
          <w:sz w:val="24"/>
          <w:szCs w:val="24"/>
        </w:rPr>
        <w:t>ag</w:t>
      </w:r>
      <w:r>
        <w:rPr>
          <w:rFonts w:asciiTheme="minorHAnsi" w:hAnsiTheme="minorHAnsi"/>
          <w:b w:val="0"/>
          <w:sz w:val="24"/>
          <w:szCs w:val="24"/>
        </w:rPr>
        <w:t>azine</w:t>
      </w:r>
      <w:r w:rsidRPr="00011C52">
        <w:rPr>
          <w:rFonts w:asciiTheme="minorHAnsi" w:hAnsiTheme="minorHAnsi"/>
          <w:b w:val="0"/>
          <w:sz w:val="24"/>
          <w:szCs w:val="24"/>
        </w:rPr>
        <w:t>.</w:t>
      </w:r>
    </w:p>
    <w:p w:rsidR="00745A61" w:rsidRDefault="00745A61" w:rsidP="00745A61">
      <w:pPr>
        <w:pStyle w:val="Heading1"/>
        <w:ind w:firstLine="720"/>
        <w:rPr>
          <w:rFonts w:asciiTheme="minorHAnsi" w:hAnsiTheme="minorHAnsi"/>
          <w:b w:val="0"/>
          <w:sz w:val="24"/>
          <w:szCs w:val="24"/>
        </w:rPr>
      </w:pPr>
      <w:r w:rsidRPr="00011C52">
        <w:rPr>
          <w:rFonts w:asciiTheme="minorHAnsi" w:hAnsiTheme="minorHAnsi"/>
          <w:b w:val="0"/>
          <w:sz w:val="24"/>
          <w:szCs w:val="24"/>
        </w:rPr>
        <w:t xml:space="preserve"> </w:t>
      </w:r>
      <w:r>
        <w:rPr>
          <w:rFonts w:asciiTheme="minorHAnsi" w:hAnsiTheme="minorHAnsi"/>
          <w:b w:val="0"/>
          <w:sz w:val="24"/>
          <w:szCs w:val="24"/>
        </w:rPr>
        <w:t xml:space="preserve">Call number: </w:t>
      </w:r>
      <w:r w:rsidRPr="00B82C2B">
        <w:rPr>
          <w:rFonts w:asciiTheme="minorHAnsi" w:hAnsiTheme="minorHAnsi"/>
          <w:b w:val="0"/>
          <w:sz w:val="24"/>
          <w:szCs w:val="24"/>
        </w:rPr>
        <w:t>S*.44</w:t>
      </w:r>
    </w:p>
    <w:p w:rsidR="00365977" w:rsidRPr="00011C52" w:rsidRDefault="00365977" w:rsidP="00745A61">
      <w:pPr>
        <w:pStyle w:val="Heading1"/>
        <w:ind w:firstLine="720"/>
        <w:rPr>
          <w:rFonts w:asciiTheme="minorHAnsi" w:hAnsiTheme="minorHAnsi"/>
          <w:sz w:val="24"/>
          <w:szCs w:val="24"/>
        </w:rPr>
      </w:pPr>
      <w:r>
        <w:rPr>
          <w:rFonts w:asciiTheme="minorHAnsi" w:hAnsiTheme="minorHAnsi"/>
          <w:b w:val="0"/>
          <w:sz w:val="24"/>
          <w:szCs w:val="24"/>
        </w:rPr>
        <w:t>Location: Closed Stacks</w:t>
      </w:r>
    </w:p>
    <w:p w:rsidR="00745A61" w:rsidRDefault="00745A61" w:rsidP="00B93FDB">
      <w:pPr>
        <w:spacing w:before="100" w:beforeAutospacing="1" w:after="100" w:afterAutospacing="1" w:line="240" w:lineRule="auto"/>
        <w:ind w:firstLine="720"/>
        <w:outlineLvl w:val="0"/>
        <w:rPr>
          <w:sz w:val="24"/>
          <w:szCs w:val="24"/>
        </w:rPr>
      </w:pPr>
    </w:p>
    <w:p w:rsidR="00B93FDB" w:rsidRPr="00011C52" w:rsidRDefault="00B93FDB" w:rsidP="00B93FDB">
      <w:pPr>
        <w:rPr>
          <w:sz w:val="24"/>
          <w:szCs w:val="24"/>
        </w:rPr>
      </w:pPr>
    </w:p>
    <w:p w:rsidR="0002301E" w:rsidRPr="00011C52" w:rsidRDefault="0002301E">
      <w:pPr>
        <w:rPr>
          <w:sz w:val="24"/>
          <w:szCs w:val="24"/>
        </w:rPr>
      </w:pPr>
    </w:p>
    <w:sectPr w:rsidR="0002301E" w:rsidRPr="00011C52" w:rsidSect="000230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24C"/>
    <w:multiLevelType w:val="hybridMultilevel"/>
    <w:tmpl w:val="147C5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F263C"/>
    <w:multiLevelType w:val="hybridMultilevel"/>
    <w:tmpl w:val="E304B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60E78"/>
    <w:multiLevelType w:val="hybridMultilevel"/>
    <w:tmpl w:val="147C5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C58EB"/>
    <w:multiLevelType w:val="hybridMultilevel"/>
    <w:tmpl w:val="389AD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727"/>
    <w:rsid w:val="00011C52"/>
    <w:rsid w:val="0002301E"/>
    <w:rsid w:val="001A0D78"/>
    <w:rsid w:val="002127DC"/>
    <w:rsid w:val="00365977"/>
    <w:rsid w:val="00654282"/>
    <w:rsid w:val="00745A61"/>
    <w:rsid w:val="007860AF"/>
    <w:rsid w:val="007F4EAA"/>
    <w:rsid w:val="008F0258"/>
    <w:rsid w:val="00954EB0"/>
    <w:rsid w:val="00B6334D"/>
    <w:rsid w:val="00B82C2B"/>
    <w:rsid w:val="00B93FDB"/>
    <w:rsid w:val="00BA4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27"/>
  </w:style>
  <w:style w:type="paragraph" w:styleId="Heading1">
    <w:name w:val="heading 1"/>
    <w:basedOn w:val="Normal"/>
    <w:link w:val="Heading1Char"/>
    <w:uiPriority w:val="9"/>
    <w:qFormat/>
    <w:rsid w:val="00BA47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72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4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27"/>
    <w:rPr>
      <w:rFonts w:ascii="Tahoma" w:hAnsi="Tahoma" w:cs="Tahoma"/>
      <w:sz w:val="16"/>
      <w:szCs w:val="16"/>
    </w:rPr>
  </w:style>
  <w:style w:type="paragraph" w:styleId="ListParagraph">
    <w:name w:val="List Paragraph"/>
    <w:basedOn w:val="Normal"/>
    <w:uiPriority w:val="34"/>
    <w:qFormat/>
    <w:rsid w:val="00954E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emoratelli</dc:creator>
  <cp:keywords/>
  <dc:description/>
  <cp:lastModifiedBy>joscapinski</cp:lastModifiedBy>
  <cp:revision>3</cp:revision>
  <dcterms:created xsi:type="dcterms:W3CDTF">2011-11-09T22:00:00Z</dcterms:created>
  <dcterms:modified xsi:type="dcterms:W3CDTF">2011-11-10T00:53:00Z</dcterms:modified>
</cp:coreProperties>
</file>